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 w:eastAsia="uk-UA"/>
        </w:rPr>
      </w:pPr>
      <w:r w:rsidRPr="00466503">
        <w:rPr>
          <w:noProof/>
          <w:sz w:val="30"/>
          <w:szCs w:val="3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.75pt;height:46.5pt;visibility:visible" filled="t">
            <v:imagedata r:id="rId7" o:title=""/>
          </v:shape>
        </w:pic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B2463" w:rsidRPr="008457D1" w:rsidRDefault="00DB2463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DB2463" w:rsidRPr="008457D1" w:rsidRDefault="00DB2463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>Р І Ш Е Н Н Я</w:t>
      </w:r>
    </w:p>
    <w:p w:rsidR="00DB2463" w:rsidRPr="008457D1" w:rsidRDefault="00DB2463" w:rsidP="00513484">
      <w:pPr>
        <w:rPr>
          <w:lang w:val="uk-UA"/>
        </w:rPr>
      </w:pPr>
    </w:p>
    <w:p w:rsidR="00DB2463" w:rsidRPr="008457D1" w:rsidRDefault="00DB2463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DB2463" w:rsidRPr="008457D1" w:rsidRDefault="00DB2463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0"/>
      </w:tblGrid>
      <w:tr w:rsidR="00DB2463" w:rsidRPr="008457D1" w:rsidTr="00A909E2">
        <w:trPr>
          <w:trHeight w:val="803"/>
        </w:trPr>
        <w:tc>
          <w:tcPr>
            <w:tcW w:w="4920" w:type="dxa"/>
          </w:tcPr>
          <w:p w:rsidR="00DB2463" w:rsidRPr="008457D1" w:rsidRDefault="00DB2463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 w:rsidRPr="008457D1">
              <w:rPr>
                <w:b/>
                <w:bCs/>
                <w:sz w:val="28"/>
                <w:szCs w:val="28"/>
                <w:lang w:val="uk-UA"/>
              </w:rPr>
              <w:t>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DB2463" w:rsidRPr="008457D1" w:rsidRDefault="00DB2463" w:rsidP="00065888">
      <w:pPr>
        <w:jc w:val="both"/>
        <w:rPr>
          <w:lang w:val="uk-UA"/>
        </w:rPr>
      </w:pPr>
    </w:p>
    <w:p w:rsidR="00DB2463" w:rsidRPr="008457D1" w:rsidRDefault="00DB2463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>звернення М</w:t>
      </w:r>
      <w:r w:rsidRPr="00A909E2">
        <w:rPr>
          <w:sz w:val="28"/>
          <w:lang w:val="uk-UA"/>
        </w:rPr>
        <w:t>’</w:t>
      </w:r>
      <w:r>
        <w:rPr>
          <w:sz w:val="28"/>
          <w:lang w:val="uk-UA"/>
        </w:rPr>
        <w:t>якущака Івана Миколайовича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"Про державний земельний кадастр", ст. 55 Закону України "Про землеустрій",  міська рада  </w:t>
      </w: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DB2463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</w:p>
    <w:p w:rsidR="00DB2463" w:rsidRPr="008457D1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>М</w:t>
      </w:r>
      <w:r w:rsidRPr="00A909E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якущаку Івану Миколайовичу</w:t>
      </w:r>
      <w:r w:rsidRPr="008457D1">
        <w:rPr>
          <w:sz w:val="28"/>
          <w:szCs w:val="28"/>
          <w:lang w:val="uk-UA"/>
        </w:rPr>
        <w:t xml:space="preserve"> дозвіл на виготовл</w:t>
      </w:r>
      <w:bookmarkStart w:id="0" w:name="_GoBack"/>
      <w:bookmarkEnd w:id="0"/>
      <w:r w:rsidRPr="008457D1">
        <w:rPr>
          <w:sz w:val="28"/>
          <w:szCs w:val="28"/>
          <w:lang w:val="uk-UA"/>
        </w:rPr>
        <w:t>ення технічної документації із землеустрою щодо встановлення (відновлення) зовнішніх меж земельної ділянки в натурі (на місцевості), яка належить йому на праві оренди (договір оренди землі від</w:t>
      </w:r>
      <w:r>
        <w:rPr>
          <w:sz w:val="28"/>
          <w:szCs w:val="28"/>
          <w:lang w:val="uk-UA"/>
        </w:rPr>
        <w:t xml:space="preserve"> 26</w:t>
      </w:r>
      <w:r w:rsidRPr="008457D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8457D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8457D1">
        <w:rPr>
          <w:sz w:val="28"/>
          <w:szCs w:val="28"/>
          <w:lang w:val="uk-UA"/>
        </w:rPr>
        <w:t xml:space="preserve"> року) і розташована за адресою: місто Коломия, вулиця </w:t>
      </w:r>
      <w:r>
        <w:rPr>
          <w:sz w:val="28"/>
          <w:szCs w:val="28"/>
          <w:lang w:val="uk-UA"/>
        </w:rPr>
        <w:t xml:space="preserve">Володимира Івасюка, </w:t>
      </w:r>
      <w:r w:rsidRPr="008457D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7а</w:t>
      </w:r>
      <w:r w:rsidRPr="008457D1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7903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>
        <w:rPr>
          <w:sz w:val="28"/>
          <w:szCs w:val="28"/>
          <w:lang w:val="uk-UA"/>
        </w:rPr>
        <w:t>комерційного використання</w:t>
      </w:r>
      <w:r w:rsidRPr="008457D1">
        <w:rPr>
          <w:sz w:val="28"/>
          <w:szCs w:val="28"/>
          <w:lang w:val="uk-UA"/>
        </w:rPr>
        <w:t xml:space="preserve">. </w:t>
      </w:r>
    </w:p>
    <w:p w:rsidR="00DB2463" w:rsidRPr="008457D1" w:rsidRDefault="00DB2463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М</w:t>
      </w:r>
      <w:r w:rsidRPr="00A909E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якущаку Івану Миколайовичу</w:t>
      </w:r>
      <w:r w:rsidRPr="008457D1">
        <w:rPr>
          <w:sz w:val="28"/>
          <w:szCs w:val="28"/>
          <w:lang w:val="uk-UA"/>
        </w:rPr>
        <w:t xml:space="preserve"> 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:rsidR="00DB2463" w:rsidRPr="008457D1" w:rsidRDefault="00DB2463" w:rsidP="008457D1">
      <w:pPr>
        <w:ind w:firstLine="720"/>
        <w:jc w:val="both"/>
        <w:rPr>
          <w:sz w:val="28"/>
          <w:szCs w:val="28"/>
          <w:lang w:val="uk-UA" w:eastAsia="uk-UA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r w:rsidRPr="008457D1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B2463" w:rsidRPr="008457D1" w:rsidRDefault="00DB2463" w:rsidP="00F567B9">
      <w:pPr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 w:eastAsia="uk-UA"/>
        </w:rPr>
      </w:pPr>
    </w:p>
    <w:p w:rsidR="00DB2463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</w:p>
    <w:p w:rsidR="00DB2463" w:rsidRPr="00A37D6F" w:rsidRDefault="00DB2463" w:rsidP="004F24D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Любов 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Світлана 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</w:p>
    <w:p w:rsidR="00DB2463" w:rsidRPr="00A37D6F" w:rsidRDefault="00DB2463" w:rsidP="004F24D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7D6F">
        <w:rPr>
          <w:rFonts w:ascii="Times New Roman" w:hAnsi="Times New Roman"/>
          <w:sz w:val="28"/>
          <w:szCs w:val="28"/>
        </w:rPr>
        <w:t xml:space="preserve">ачальник відділу земельних </w:t>
      </w:r>
    </w:p>
    <w:p w:rsidR="00DB2463" w:rsidRPr="00A37D6F" w:rsidRDefault="00DB2463" w:rsidP="004F24D3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відносин міської ради</w:t>
      </w:r>
    </w:p>
    <w:p w:rsidR="00DB2463" w:rsidRPr="004F24D3" w:rsidRDefault="00DB2463" w:rsidP="008457D1">
      <w:pPr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>Богдан МОНДРИК</w:t>
      </w:r>
      <w:r w:rsidRPr="00A37D6F">
        <w:rPr>
          <w:b/>
          <w:bCs/>
          <w:sz w:val="28"/>
          <w:szCs w:val="28"/>
        </w:rPr>
        <w:t xml:space="preserve">   </w:t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  <w:t xml:space="preserve">                               </w:t>
      </w:r>
      <w:r w:rsidRPr="00A37D6F">
        <w:rPr>
          <w:sz w:val="28"/>
          <w:szCs w:val="28"/>
        </w:rPr>
        <w:t>"___"_____20</w:t>
      </w:r>
      <w:r>
        <w:rPr>
          <w:sz w:val="28"/>
          <w:szCs w:val="28"/>
        </w:rPr>
        <w:t>21</w:t>
      </w:r>
      <w:r w:rsidRPr="00A37D6F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sectPr w:rsidR="00DB2463" w:rsidRPr="004F24D3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63" w:rsidRDefault="00DB2463" w:rsidP="001C0728">
      <w:r>
        <w:separator/>
      </w:r>
    </w:p>
  </w:endnote>
  <w:endnote w:type="continuationSeparator" w:id="0">
    <w:p w:rsidR="00DB2463" w:rsidRDefault="00DB2463" w:rsidP="001C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63" w:rsidRDefault="00DB2463" w:rsidP="001C0728">
      <w:r>
        <w:separator/>
      </w:r>
    </w:p>
  </w:footnote>
  <w:footnote w:type="continuationSeparator" w:id="0">
    <w:p w:rsidR="00DB2463" w:rsidRDefault="00DB2463" w:rsidP="001C0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63" w:rsidRDefault="00DB2463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B2463" w:rsidRDefault="00DB24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88"/>
    <w:rsid w:val="0000704E"/>
    <w:rsid w:val="00014AC1"/>
    <w:rsid w:val="00054EEF"/>
    <w:rsid w:val="00065888"/>
    <w:rsid w:val="000714EF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D2D"/>
    <w:rsid w:val="00211C2E"/>
    <w:rsid w:val="00213481"/>
    <w:rsid w:val="00260EB2"/>
    <w:rsid w:val="002A3BDE"/>
    <w:rsid w:val="002E5C09"/>
    <w:rsid w:val="0031298C"/>
    <w:rsid w:val="00317E7F"/>
    <w:rsid w:val="00330286"/>
    <w:rsid w:val="00332FEB"/>
    <w:rsid w:val="00347D57"/>
    <w:rsid w:val="003C1E10"/>
    <w:rsid w:val="003C4F36"/>
    <w:rsid w:val="003C5D83"/>
    <w:rsid w:val="003C7DA4"/>
    <w:rsid w:val="003E7E33"/>
    <w:rsid w:val="003F506F"/>
    <w:rsid w:val="00403736"/>
    <w:rsid w:val="00441274"/>
    <w:rsid w:val="00452035"/>
    <w:rsid w:val="0046263F"/>
    <w:rsid w:val="00466503"/>
    <w:rsid w:val="004752E8"/>
    <w:rsid w:val="004F24D3"/>
    <w:rsid w:val="005010C5"/>
    <w:rsid w:val="00513484"/>
    <w:rsid w:val="005219A0"/>
    <w:rsid w:val="00523EEB"/>
    <w:rsid w:val="005535AB"/>
    <w:rsid w:val="005540B4"/>
    <w:rsid w:val="00557366"/>
    <w:rsid w:val="00571A8C"/>
    <w:rsid w:val="005B651A"/>
    <w:rsid w:val="005D7937"/>
    <w:rsid w:val="00611410"/>
    <w:rsid w:val="00616F41"/>
    <w:rsid w:val="00630C6E"/>
    <w:rsid w:val="00644083"/>
    <w:rsid w:val="006455E9"/>
    <w:rsid w:val="00694CF4"/>
    <w:rsid w:val="006A2329"/>
    <w:rsid w:val="006A294D"/>
    <w:rsid w:val="006C1510"/>
    <w:rsid w:val="006F7646"/>
    <w:rsid w:val="0073182F"/>
    <w:rsid w:val="00731C66"/>
    <w:rsid w:val="00815FDD"/>
    <w:rsid w:val="008215F4"/>
    <w:rsid w:val="008457D1"/>
    <w:rsid w:val="008618C9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A48B2"/>
    <w:rsid w:val="009B7D55"/>
    <w:rsid w:val="009D5541"/>
    <w:rsid w:val="00A17212"/>
    <w:rsid w:val="00A22428"/>
    <w:rsid w:val="00A37D6F"/>
    <w:rsid w:val="00A56C36"/>
    <w:rsid w:val="00A83D89"/>
    <w:rsid w:val="00A909E2"/>
    <w:rsid w:val="00AB0B78"/>
    <w:rsid w:val="00AB129B"/>
    <w:rsid w:val="00AB176C"/>
    <w:rsid w:val="00AB7FAA"/>
    <w:rsid w:val="00AF4B11"/>
    <w:rsid w:val="00B1384F"/>
    <w:rsid w:val="00B24691"/>
    <w:rsid w:val="00B27D46"/>
    <w:rsid w:val="00B47C1C"/>
    <w:rsid w:val="00B6505C"/>
    <w:rsid w:val="00B717E6"/>
    <w:rsid w:val="00B76362"/>
    <w:rsid w:val="00BD102E"/>
    <w:rsid w:val="00C11468"/>
    <w:rsid w:val="00C500F8"/>
    <w:rsid w:val="00C67BFA"/>
    <w:rsid w:val="00CA4A20"/>
    <w:rsid w:val="00CA72EE"/>
    <w:rsid w:val="00D1265B"/>
    <w:rsid w:val="00D418B2"/>
    <w:rsid w:val="00D42E3A"/>
    <w:rsid w:val="00D7315F"/>
    <w:rsid w:val="00D77FDA"/>
    <w:rsid w:val="00D85762"/>
    <w:rsid w:val="00DB2463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6F2D"/>
    <w:rsid w:val="00EA17C1"/>
    <w:rsid w:val="00EB2859"/>
    <w:rsid w:val="00EE3A4E"/>
    <w:rsid w:val="00F159C8"/>
    <w:rsid w:val="00F23EAA"/>
    <w:rsid w:val="00F30C59"/>
    <w:rsid w:val="00F567B9"/>
    <w:rsid w:val="00F90A74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065888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Normal"/>
    <w:uiPriority w:val="99"/>
    <w:rsid w:val="00065888"/>
    <w:pPr>
      <w:jc w:val="both"/>
    </w:pPr>
    <w:rPr>
      <w:sz w:val="3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Normal"/>
    <w:uiPriority w:val="99"/>
    <w:rsid w:val="009069DD"/>
    <w:pPr>
      <w:jc w:val="both"/>
    </w:pPr>
    <w:rPr>
      <w:sz w:val="30"/>
      <w:lang w:val="uk-UA"/>
    </w:rPr>
  </w:style>
  <w:style w:type="paragraph" w:styleId="Header">
    <w:name w:val="header"/>
    <w:basedOn w:val="Normal"/>
    <w:link w:val="HeaderChar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4F24D3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374</Words>
  <Characters>2138</Characters>
  <Application>Microsoft Office Outlook</Application>
  <DocSecurity>0</DocSecurity>
  <Lines>0</Lines>
  <Paragraphs>0</Paragraphs>
  <ScaleCrop>false</ScaleCrop>
  <Company>_CVGAZ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CVK-02</cp:lastModifiedBy>
  <cp:revision>10</cp:revision>
  <cp:lastPrinted>2020-05-12T13:29:00Z</cp:lastPrinted>
  <dcterms:created xsi:type="dcterms:W3CDTF">2020-12-21T14:49:00Z</dcterms:created>
  <dcterms:modified xsi:type="dcterms:W3CDTF">2021-01-26T14:42:00Z</dcterms:modified>
</cp:coreProperties>
</file>